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18BB9" w14:textId="77777777" w:rsidR="00473E5F" w:rsidRDefault="00256565">
      <w:r>
        <w:t xml:space="preserve"> </w:t>
      </w:r>
    </w:p>
    <w:p w14:paraId="061A2070" w14:textId="77777777" w:rsidR="003D79D3" w:rsidRPr="00A22D02" w:rsidRDefault="003D79D3" w:rsidP="003D79D3">
      <w:pPr>
        <w:jc w:val="center"/>
        <w:rPr>
          <w:b/>
          <w:sz w:val="28"/>
        </w:rPr>
      </w:pPr>
      <w:r w:rsidRPr="00430826">
        <w:rPr>
          <w:b/>
          <w:sz w:val="28"/>
          <w:highlight w:val="yellow"/>
        </w:rPr>
        <w:t>Annexe1</w:t>
      </w:r>
    </w:p>
    <w:p w14:paraId="335B0F47" w14:textId="77777777" w:rsidR="00473E5F" w:rsidRDefault="00473E5F" w:rsidP="00A22D02">
      <w:pPr>
        <w:jc w:val="center"/>
        <w:rPr>
          <w:b/>
          <w:sz w:val="28"/>
        </w:rPr>
      </w:pPr>
      <w:r w:rsidRPr="00A22D02">
        <w:rPr>
          <w:b/>
          <w:sz w:val="28"/>
        </w:rPr>
        <w:t>Procédure pour faire une demande à la Trésorerie</w:t>
      </w:r>
      <w:r w:rsidR="00964F7D">
        <w:rPr>
          <w:b/>
          <w:sz w:val="28"/>
        </w:rPr>
        <w:t xml:space="preserve"> Remboursement frais de scolarité (2018-2019)</w:t>
      </w:r>
      <w:r w:rsidR="003D79D3">
        <w:rPr>
          <w:b/>
          <w:sz w:val="28"/>
        </w:rPr>
        <w:t xml:space="preserve"> </w:t>
      </w:r>
    </w:p>
    <w:p w14:paraId="390A261D" w14:textId="5564FA01" w:rsidR="001E733C" w:rsidRPr="001E733C" w:rsidRDefault="001E733C" w:rsidP="00A22D02">
      <w:pPr>
        <w:jc w:val="center"/>
        <w:rPr>
          <w:b/>
          <w:color w:val="FF0000"/>
          <w:sz w:val="28"/>
        </w:rPr>
      </w:pPr>
      <w:proofErr w:type="spellStart"/>
      <w:r w:rsidRPr="001E733C">
        <w:rPr>
          <w:b/>
          <w:color w:val="FF0000"/>
          <w:sz w:val="28"/>
        </w:rPr>
        <w:t>Procedure</w:t>
      </w:r>
      <w:proofErr w:type="spellEnd"/>
      <w:r w:rsidRPr="001E733C">
        <w:rPr>
          <w:b/>
          <w:color w:val="FF0000"/>
          <w:sz w:val="28"/>
        </w:rPr>
        <w:t xml:space="preserve"> in English </w:t>
      </w:r>
      <w:proofErr w:type="spellStart"/>
      <w:r w:rsidRPr="001E733C">
        <w:rPr>
          <w:b/>
          <w:color w:val="FF0000"/>
          <w:sz w:val="28"/>
        </w:rPr>
        <w:t>below</w:t>
      </w:r>
      <w:proofErr w:type="spellEnd"/>
    </w:p>
    <w:p w14:paraId="4765DF2C" w14:textId="77777777" w:rsidR="00473E5F" w:rsidRDefault="00AB5853" w:rsidP="00AB5853">
      <w:pPr>
        <w:tabs>
          <w:tab w:val="left" w:pos="3660"/>
        </w:tabs>
      </w:pPr>
      <w:r>
        <w:tab/>
      </w:r>
    </w:p>
    <w:p w14:paraId="2A2F86A8" w14:textId="77777777" w:rsidR="00473E5F" w:rsidRDefault="00496378">
      <w:r>
        <w:rPr>
          <w:highlight w:val="cyan"/>
        </w:rPr>
        <w:t>1</w:t>
      </w:r>
      <w:r w:rsidR="00473E5F" w:rsidRPr="00496378">
        <w:rPr>
          <w:highlight w:val="cyan"/>
        </w:rPr>
        <w:t>/ Aller sur WEBCAMPUS</w:t>
      </w:r>
    </w:p>
    <w:p w14:paraId="7C4DB58B" w14:textId="160907C3" w:rsidR="00473E5F" w:rsidRDefault="00473E5F" w:rsidP="004F6591">
      <w:pPr>
        <w:pStyle w:val="Paragraphedeliste"/>
        <w:numPr>
          <w:ilvl w:val="0"/>
          <w:numId w:val="6"/>
        </w:numPr>
      </w:pPr>
      <w:r>
        <w:t xml:space="preserve">Choisir </w:t>
      </w:r>
      <w:r w:rsidR="004F6591">
        <w:t>« </w:t>
      </w:r>
      <w:r>
        <w:t xml:space="preserve">Infos </w:t>
      </w:r>
      <w:r w:rsidR="004F6591">
        <w:t>P</w:t>
      </w:r>
      <w:r>
        <w:t>ratiques</w:t>
      </w:r>
      <w:r w:rsidR="004F6591">
        <w:t> »</w:t>
      </w:r>
    </w:p>
    <w:p w14:paraId="4C3A7F85" w14:textId="737B821A" w:rsidR="00473E5F" w:rsidRDefault="00473E5F" w:rsidP="004F6591">
      <w:pPr>
        <w:pStyle w:val="Paragraphedeliste"/>
        <w:numPr>
          <w:ilvl w:val="0"/>
          <w:numId w:val="6"/>
        </w:numPr>
      </w:pPr>
      <w:r>
        <w:t xml:space="preserve">Cliquer sur </w:t>
      </w:r>
      <w:r w:rsidR="004F6591">
        <w:t>« A</w:t>
      </w:r>
      <w:r>
        <w:t>pplications et formulaires à votre disposition</w:t>
      </w:r>
      <w:r w:rsidR="004F6591">
        <w:t> »</w:t>
      </w:r>
    </w:p>
    <w:p w14:paraId="7B3AEC0D" w14:textId="421C5C12" w:rsidR="00473E5F" w:rsidRDefault="00473E5F" w:rsidP="004F6591">
      <w:pPr>
        <w:pStyle w:val="Paragraphedeliste"/>
        <w:numPr>
          <w:ilvl w:val="0"/>
          <w:numId w:val="6"/>
        </w:numPr>
      </w:pPr>
      <w:r>
        <w:t xml:space="preserve">Cliquer sur </w:t>
      </w:r>
      <w:r w:rsidR="004F6591">
        <w:t>« </w:t>
      </w:r>
      <w:r>
        <w:t>Demande à la Trésorerie</w:t>
      </w:r>
      <w:r w:rsidR="004F6591">
        <w:t> »</w:t>
      </w:r>
    </w:p>
    <w:p w14:paraId="1E7EADA7" w14:textId="77777777" w:rsidR="00473E5F" w:rsidRDefault="00473E5F"/>
    <w:p w14:paraId="7CD8AE1D" w14:textId="4B861BD9" w:rsidR="00473E5F" w:rsidRDefault="00496378">
      <w:r>
        <w:rPr>
          <w:highlight w:val="cyan"/>
        </w:rPr>
        <w:t>2</w:t>
      </w:r>
      <w:r w:rsidR="00473E5F" w:rsidRPr="00496378">
        <w:rPr>
          <w:highlight w:val="cyan"/>
        </w:rPr>
        <w:t xml:space="preserve">/ Remplir les </w:t>
      </w:r>
      <w:r w:rsidR="00964F7D">
        <w:rPr>
          <w:highlight w:val="cyan"/>
        </w:rPr>
        <w:t xml:space="preserve">informations selon </w:t>
      </w:r>
      <w:r w:rsidR="00890172">
        <w:rPr>
          <w:highlight w:val="cyan"/>
        </w:rPr>
        <w:t xml:space="preserve">les </w:t>
      </w:r>
      <w:r w:rsidR="00964F7D">
        <w:rPr>
          <w:highlight w:val="cyan"/>
        </w:rPr>
        <w:t xml:space="preserve">indications </w:t>
      </w:r>
      <w:r w:rsidR="00473E5F" w:rsidRPr="00496378">
        <w:rPr>
          <w:highlight w:val="cyan"/>
        </w:rPr>
        <w:t>demandées</w:t>
      </w:r>
      <w:r w:rsidR="00964F7D">
        <w:rPr>
          <w:highlight w:val="cyan"/>
        </w:rPr>
        <w:t xml:space="preserve"> </w:t>
      </w:r>
      <w:r w:rsidR="00473E5F" w:rsidRPr="00496378">
        <w:rPr>
          <w:highlight w:val="cyan"/>
        </w:rPr>
        <w:t xml:space="preserve"> (</w:t>
      </w:r>
      <w:r w:rsidR="00890172">
        <w:rPr>
          <w:highlight w:val="cyan"/>
        </w:rPr>
        <w:t xml:space="preserve">exemple </w:t>
      </w:r>
      <w:r w:rsidR="00473E5F" w:rsidRPr="00496378">
        <w:rPr>
          <w:highlight w:val="cyan"/>
        </w:rPr>
        <w:t>voir page 2 « Création d’une demande à la Trésorerie)</w:t>
      </w:r>
    </w:p>
    <w:p w14:paraId="1F9C958F" w14:textId="77777777" w:rsidR="00FA6AB5" w:rsidRDefault="00FA6AB5">
      <w:r w:rsidRPr="00FA6AB5">
        <w:rPr>
          <w:highlight w:val="yellow"/>
        </w:rPr>
        <w:t>Créer une nouvelle demande</w:t>
      </w:r>
    </w:p>
    <w:p w14:paraId="20328C10" w14:textId="3811ECBE" w:rsidR="00473E5F" w:rsidRDefault="00473E5F" w:rsidP="004F6591">
      <w:pPr>
        <w:pStyle w:val="Paragraphedeliste"/>
        <w:numPr>
          <w:ilvl w:val="0"/>
          <w:numId w:val="13"/>
        </w:numPr>
      </w:pPr>
      <w:r w:rsidRPr="00C8688A">
        <w:rPr>
          <w:b/>
        </w:rPr>
        <w:t>Remplir dans objet de la demande</w:t>
      </w:r>
      <w:r>
        <w:t> : N</w:t>
      </w:r>
      <w:r w:rsidR="00FA6AB5">
        <w:t>om, prénom, année universitaire</w:t>
      </w:r>
      <w:r w:rsidR="002148E0">
        <w:t xml:space="preserve"> 2018-2019</w:t>
      </w:r>
      <w:r>
        <w:t>, remboursement des frais de thèse</w:t>
      </w:r>
      <w:r w:rsidR="00FA6AB5">
        <w:t>, CVEC</w:t>
      </w:r>
      <w:r w:rsidR="00496378">
        <w:t xml:space="preserve"> et </w:t>
      </w:r>
      <w:r>
        <w:t>Nom de l’</w:t>
      </w:r>
      <w:r w:rsidR="002148E0">
        <w:t>u</w:t>
      </w:r>
      <w:r>
        <w:t>niversité</w:t>
      </w:r>
      <w:r w:rsidR="003220FD">
        <w:t>, voir RIB</w:t>
      </w:r>
    </w:p>
    <w:p w14:paraId="65305D33" w14:textId="3E5B7B9F" w:rsidR="00473E5F" w:rsidRDefault="00473E5F" w:rsidP="004F6591">
      <w:pPr>
        <w:pStyle w:val="Paragraphedeliste"/>
        <w:numPr>
          <w:ilvl w:val="0"/>
          <w:numId w:val="13"/>
        </w:numPr>
      </w:pPr>
      <w:r w:rsidRPr="00C8688A">
        <w:rPr>
          <w:b/>
        </w:rPr>
        <w:t>Dépenses </w:t>
      </w:r>
      <w:r>
        <w:t xml:space="preserve">: choisir </w:t>
      </w:r>
      <w:r w:rsidR="002148E0">
        <w:t>« A</w:t>
      </w:r>
      <w:r>
        <w:t>utre</w:t>
      </w:r>
      <w:r w:rsidR="003220FD">
        <w:t>s</w:t>
      </w:r>
      <w:r w:rsidR="002148E0">
        <w:t> »</w:t>
      </w:r>
      <w:r w:rsidR="00496378">
        <w:t xml:space="preserve"> et ensuite </w:t>
      </w:r>
      <w:r w:rsidR="00862406">
        <w:t>« </w:t>
      </w:r>
      <w:proofErr w:type="spellStart"/>
      <w:r w:rsidR="00862406">
        <w:t>U</w:t>
      </w:r>
      <w:r w:rsidR="00496378">
        <w:t>niv</w:t>
      </w:r>
      <w:proofErr w:type="spellEnd"/>
      <w:r w:rsidR="00496378">
        <w:t xml:space="preserve"> </w:t>
      </w:r>
      <w:r w:rsidR="00862406">
        <w:t>I</w:t>
      </w:r>
      <w:r w:rsidR="00496378">
        <w:t>nscription</w:t>
      </w:r>
      <w:r w:rsidR="00862406">
        <w:t> »</w:t>
      </w:r>
      <w:r w:rsidR="00496378">
        <w:t xml:space="preserve"> et indiquer dans libellé </w:t>
      </w:r>
      <w:r w:rsidR="00F953ED" w:rsidRPr="00F953ED">
        <w:rPr>
          <w:highlight w:val="yellow"/>
        </w:rPr>
        <w:t>frais</w:t>
      </w:r>
    </w:p>
    <w:p w14:paraId="0B745C93" w14:textId="55DC8985" w:rsidR="00496378" w:rsidRDefault="00496378" w:rsidP="004F6591">
      <w:pPr>
        <w:pStyle w:val="Paragraphedeliste"/>
        <w:numPr>
          <w:ilvl w:val="0"/>
          <w:numId w:val="13"/>
        </w:numPr>
      </w:pPr>
      <w:r w:rsidRPr="00C8688A">
        <w:rPr>
          <w:b/>
        </w:rPr>
        <w:t>Date de la dépense</w:t>
      </w:r>
      <w:r>
        <w:t xml:space="preserve"> : date du </w:t>
      </w:r>
      <w:r w:rsidR="00862406">
        <w:t>payement des frais d’inscription</w:t>
      </w:r>
    </w:p>
    <w:p w14:paraId="0A102E3A" w14:textId="0D640858" w:rsidR="00496378" w:rsidRDefault="00496378" w:rsidP="004F6591">
      <w:pPr>
        <w:pStyle w:val="Paragraphedeliste"/>
        <w:numPr>
          <w:ilvl w:val="0"/>
          <w:numId w:val="13"/>
        </w:numPr>
      </w:pPr>
      <w:r w:rsidRPr="00C8688A">
        <w:rPr>
          <w:b/>
        </w:rPr>
        <w:t>Montant HT </w:t>
      </w:r>
      <w:r>
        <w:t>: (</w:t>
      </w:r>
      <w:r w:rsidR="00FA6AB5">
        <w:t xml:space="preserve">exemple </w:t>
      </w:r>
      <w:r>
        <w:t>pour mémo : 396,10 euros – correspond</w:t>
      </w:r>
      <w:r w:rsidR="009406DC">
        <w:t>ant</w:t>
      </w:r>
      <w:r>
        <w:t xml:space="preserve"> sur le certificat de scolarité (partie détails des droits payés (voir document ci-joint) </w:t>
      </w:r>
    </w:p>
    <w:p w14:paraId="29CA0ABD" w14:textId="77777777" w:rsidR="00496378" w:rsidRPr="00FA6AB5" w:rsidRDefault="00496378" w:rsidP="00FA6AB5">
      <w:pPr>
        <w:pStyle w:val="Paragraphedeliste"/>
        <w:ind w:left="1440"/>
        <w:rPr>
          <w:b/>
          <w:sz w:val="24"/>
          <w:highlight w:val="yellow"/>
        </w:rPr>
      </w:pPr>
      <w:r w:rsidRPr="00FA6AB5">
        <w:rPr>
          <w:b/>
          <w:color w:val="FF0000"/>
          <w:highlight w:val="yellow"/>
        </w:rPr>
        <w:t>FAIRE AJOUTER</w:t>
      </w:r>
    </w:p>
    <w:p w14:paraId="470AB9D2" w14:textId="08949567" w:rsidR="00FA6AB5" w:rsidRPr="00890172" w:rsidRDefault="00FA6AB5" w:rsidP="00FA6AB5">
      <w:pPr>
        <w:rPr>
          <w:b/>
          <w:color w:val="FF0000"/>
        </w:rPr>
      </w:pPr>
      <w:r>
        <w:rPr>
          <w:b/>
          <w:color w:val="FF0000"/>
        </w:rPr>
        <w:t xml:space="preserve">    </w:t>
      </w:r>
      <w:r w:rsidRPr="004F6591">
        <w:rPr>
          <w:b/>
          <w:color w:val="FF0000"/>
        </w:rPr>
        <w:t xml:space="preserve">Refaire la manœuvre </w:t>
      </w:r>
      <w:r w:rsidRPr="00890172">
        <w:rPr>
          <w:b/>
          <w:color w:val="FF0000"/>
        </w:rPr>
        <w:t>Dépenses</w:t>
      </w:r>
      <w:r w:rsidRPr="004F6591">
        <w:rPr>
          <w:b/>
          <w:color w:val="FF0000"/>
        </w:rPr>
        <w:t xml:space="preserve"> </w:t>
      </w:r>
      <w:r w:rsidRPr="00890172">
        <w:rPr>
          <w:b/>
          <w:color w:val="FF0000"/>
        </w:rPr>
        <w:t xml:space="preserve">pour </w:t>
      </w:r>
      <w:r w:rsidR="00C8688A" w:rsidRPr="00890172">
        <w:rPr>
          <w:b/>
          <w:color w:val="FF0000"/>
        </w:rPr>
        <w:t xml:space="preserve">la </w:t>
      </w:r>
      <w:r w:rsidRPr="00890172">
        <w:rPr>
          <w:b/>
          <w:color w:val="FF0000"/>
        </w:rPr>
        <w:t>CVEC</w:t>
      </w:r>
    </w:p>
    <w:p w14:paraId="018779DF" w14:textId="52CE7B28" w:rsidR="00FA6AB5" w:rsidRPr="00F953ED" w:rsidRDefault="00FA6AB5" w:rsidP="004F6591">
      <w:pPr>
        <w:pStyle w:val="Paragraphedeliste"/>
        <w:numPr>
          <w:ilvl w:val="0"/>
          <w:numId w:val="13"/>
        </w:numPr>
        <w:rPr>
          <w:b/>
          <w:sz w:val="36"/>
          <w:szCs w:val="36"/>
        </w:rPr>
      </w:pPr>
      <w:r w:rsidRPr="00F953ED">
        <w:rPr>
          <w:b/>
          <w:sz w:val="36"/>
          <w:szCs w:val="36"/>
        </w:rPr>
        <w:t>Dépenses : choisir</w:t>
      </w:r>
      <w:r w:rsidR="002148E0" w:rsidRPr="00F953ED">
        <w:rPr>
          <w:b/>
          <w:sz w:val="36"/>
          <w:szCs w:val="36"/>
        </w:rPr>
        <w:t> « A</w:t>
      </w:r>
      <w:r w:rsidRPr="00F953ED">
        <w:rPr>
          <w:b/>
          <w:sz w:val="36"/>
          <w:szCs w:val="36"/>
        </w:rPr>
        <w:t>utre</w:t>
      </w:r>
      <w:r w:rsidR="003220FD" w:rsidRPr="00F953ED">
        <w:rPr>
          <w:b/>
          <w:sz w:val="36"/>
          <w:szCs w:val="36"/>
        </w:rPr>
        <w:t>s</w:t>
      </w:r>
      <w:r w:rsidR="002148E0" w:rsidRPr="00F953ED">
        <w:rPr>
          <w:b/>
          <w:sz w:val="36"/>
          <w:szCs w:val="36"/>
        </w:rPr>
        <w:t> »</w:t>
      </w:r>
      <w:r w:rsidRPr="00F953ED">
        <w:rPr>
          <w:b/>
          <w:sz w:val="36"/>
          <w:szCs w:val="36"/>
        </w:rPr>
        <w:t xml:space="preserve"> et ensuite </w:t>
      </w:r>
      <w:r w:rsidR="006D44D8" w:rsidRPr="00F953ED">
        <w:rPr>
          <w:b/>
          <w:sz w:val="36"/>
          <w:szCs w:val="36"/>
        </w:rPr>
        <w:t>« </w:t>
      </w:r>
      <w:proofErr w:type="spellStart"/>
      <w:r w:rsidR="006D44D8" w:rsidRPr="00F953ED">
        <w:rPr>
          <w:b/>
          <w:sz w:val="36"/>
          <w:szCs w:val="36"/>
        </w:rPr>
        <w:t>Univ</w:t>
      </w:r>
      <w:proofErr w:type="spellEnd"/>
      <w:r w:rsidR="006D44D8" w:rsidRPr="00F953ED">
        <w:rPr>
          <w:b/>
          <w:sz w:val="36"/>
          <w:szCs w:val="36"/>
        </w:rPr>
        <w:t xml:space="preserve"> Inscription » </w:t>
      </w:r>
      <w:r w:rsidRPr="00F953ED">
        <w:rPr>
          <w:b/>
          <w:sz w:val="36"/>
          <w:szCs w:val="36"/>
        </w:rPr>
        <w:t>et indiquer dans libellé</w:t>
      </w:r>
      <w:r w:rsidR="00890172" w:rsidRPr="00F953ED">
        <w:rPr>
          <w:b/>
          <w:sz w:val="36"/>
          <w:szCs w:val="36"/>
        </w:rPr>
        <w:t> « </w:t>
      </w:r>
      <w:r w:rsidRPr="00F953ED">
        <w:rPr>
          <w:b/>
          <w:sz w:val="36"/>
          <w:szCs w:val="36"/>
        </w:rPr>
        <w:t>CVEC</w:t>
      </w:r>
      <w:r w:rsidR="00890172" w:rsidRPr="00F953ED">
        <w:rPr>
          <w:b/>
          <w:sz w:val="36"/>
          <w:szCs w:val="36"/>
        </w:rPr>
        <w:t> »</w:t>
      </w:r>
    </w:p>
    <w:p w14:paraId="455B058D" w14:textId="38832EF2" w:rsidR="00FA6AB5" w:rsidRPr="00F953ED" w:rsidRDefault="00FA6AB5" w:rsidP="004F6591">
      <w:pPr>
        <w:pStyle w:val="Paragraphedeliste"/>
        <w:numPr>
          <w:ilvl w:val="0"/>
          <w:numId w:val="13"/>
        </w:numPr>
        <w:rPr>
          <w:b/>
          <w:sz w:val="36"/>
          <w:szCs w:val="36"/>
        </w:rPr>
      </w:pPr>
      <w:r w:rsidRPr="00F953ED">
        <w:rPr>
          <w:b/>
          <w:sz w:val="36"/>
          <w:szCs w:val="36"/>
        </w:rPr>
        <w:t xml:space="preserve">Date de la dépense : date du </w:t>
      </w:r>
      <w:r w:rsidR="006D44D8" w:rsidRPr="00F953ED">
        <w:rPr>
          <w:b/>
          <w:sz w:val="36"/>
          <w:szCs w:val="36"/>
        </w:rPr>
        <w:t>payement de la CVEC</w:t>
      </w:r>
    </w:p>
    <w:p w14:paraId="4FF0CC23" w14:textId="77777777" w:rsidR="00FA6AB5" w:rsidRPr="00F953ED" w:rsidRDefault="00FA6AB5" w:rsidP="004F6591">
      <w:pPr>
        <w:pStyle w:val="Paragraphedeliste"/>
        <w:numPr>
          <w:ilvl w:val="0"/>
          <w:numId w:val="13"/>
        </w:numPr>
        <w:rPr>
          <w:b/>
          <w:sz w:val="36"/>
          <w:szCs w:val="36"/>
        </w:rPr>
      </w:pPr>
      <w:r w:rsidRPr="00F953ED">
        <w:rPr>
          <w:b/>
          <w:sz w:val="36"/>
          <w:szCs w:val="36"/>
        </w:rPr>
        <w:t>Montant HT : 90 euros</w:t>
      </w:r>
    </w:p>
    <w:p w14:paraId="607ACB8A" w14:textId="77777777" w:rsidR="00FA6AB5" w:rsidRPr="00F953ED" w:rsidRDefault="00FA6AB5" w:rsidP="004F6591">
      <w:pPr>
        <w:pStyle w:val="Paragraphedeliste"/>
        <w:ind w:firstLine="696"/>
        <w:rPr>
          <w:b/>
          <w:color w:val="FF0000"/>
          <w:sz w:val="36"/>
          <w:szCs w:val="36"/>
          <w:highlight w:val="yellow"/>
        </w:rPr>
      </w:pPr>
      <w:r w:rsidRPr="00F953ED">
        <w:rPr>
          <w:b/>
          <w:color w:val="FF0000"/>
          <w:sz w:val="36"/>
          <w:szCs w:val="36"/>
          <w:highlight w:val="yellow"/>
        </w:rPr>
        <w:t>FAIRE AJOUTER</w:t>
      </w:r>
    </w:p>
    <w:p w14:paraId="61DF5163" w14:textId="77777777" w:rsidR="00A22D02" w:rsidRPr="00F953ED" w:rsidRDefault="00A22D02" w:rsidP="00496378">
      <w:pPr>
        <w:pStyle w:val="Paragraphedeliste"/>
        <w:ind w:left="1440"/>
        <w:rPr>
          <w:b/>
          <w:sz w:val="36"/>
          <w:szCs w:val="36"/>
        </w:rPr>
      </w:pPr>
    </w:p>
    <w:p w14:paraId="4F421E27" w14:textId="414E772F" w:rsidR="00FA6AB5" w:rsidRPr="00F953ED" w:rsidRDefault="00A22D02" w:rsidP="004F6591">
      <w:pPr>
        <w:pStyle w:val="Paragraphedeliste"/>
        <w:numPr>
          <w:ilvl w:val="0"/>
          <w:numId w:val="13"/>
        </w:numPr>
        <w:rPr>
          <w:b/>
          <w:sz w:val="36"/>
          <w:szCs w:val="36"/>
        </w:rPr>
      </w:pPr>
      <w:r w:rsidRPr="00F953ED">
        <w:rPr>
          <w:b/>
          <w:sz w:val="36"/>
          <w:szCs w:val="36"/>
        </w:rPr>
        <w:lastRenderedPageBreak/>
        <w:t xml:space="preserve">Affectation budgétaire : </w:t>
      </w:r>
      <w:r w:rsidR="00F953ED" w:rsidRPr="00F953ED">
        <w:rPr>
          <w:b/>
          <w:sz w:val="36"/>
          <w:szCs w:val="36"/>
        </w:rPr>
        <w:t xml:space="preserve">Cliquer sur </w:t>
      </w:r>
      <w:r w:rsidR="00F953ED" w:rsidRPr="00F953ED">
        <w:rPr>
          <w:b/>
          <w:sz w:val="36"/>
          <w:szCs w:val="36"/>
          <w:highlight w:val="yellow"/>
        </w:rPr>
        <w:t>…</w:t>
      </w:r>
      <w:r w:rsidR="00F953ED" w:rsidRPr="00F953ED">
        <w:rPr>
          <w:b/>
          <w:sz w:val="36"/>
          <w:szCs w:val="36"/>
        </w:rPr>
        <w:t xml:space="preserve"> un menu s’ouvre avec des codes d’imputation</w:t>
      </w:r>
      <w:r w:rsidR="00F953ED">
        <w:rPr>
          <w:b/>
          <w:sz w:val="36"/>
          <w:szCs w:val="36"/>
        </w:rPr>
        <w:t xml:space="preserve"> </w:t>
      </w:r>
      <w:r w:rsidR="000034C3" w:rsidRPr="00F953ED">
        <w:rPr>
          <w:b/>
          <w:sz w:val="36"/>
          <w:szCs w:val="36"/>
        </w:rPr>
        <w:t>(</w:t>
      </w:r>
      <w:r w:rsidRPr="00F953ED">
        <w:rPr>
          <w:b/>
          <w:sz w:val="36"/>
          <w:szCs w:val="36"/>
          <w:highlight w:val="yellow"/>
        </w:rPr>
        <w:t xml:space="preserve">mettre le code </w:t>
      </w:r>
      <w:r w:rsidR="00F953ED" w:rsidRPr="00F953ED">
        <w:rPr>
          <w:b/>
          <w:sz w:val="36"/>
          <w:szCs w:val="36"/>
          <w:highlight w:val="yellow"/>
        </w:rPr>
        <w:t>du projet principal de</w:t>
      </w:r>
      <w:r w:rsidR="006D44D8" w:rsidRPr="00F953ED">
        <w:rPr>
          <w:b/>
          <w:sz w:val="36"/>
          <w:szCs w:val="36"/>
          <w:highlight w:val="yellow"/>
        </w:rPr>
        <w:t xml:space="preserve"> l’</w:t>
      </w:r>
      <w:r w:rsidRPr="00F953ED">
        <w:rPr>
          <w:b/>
          <w:sz w:val="36"/>
          <w:szCs w:val="36"/>
          <w:highlight w:val="yellow"/>
        </w:rPr>
        <w:t>en</w:t>
      </w:r>
      <w:r w:rsidR="000034C3" w:rsidRPr="00F953ED">
        <w:rPr>
          <w:b/>
          <w:sz w:val="36"/>
          <w:szCs w:val="36"/>
          <w:highlight w:val="yellow"/>
        </w:rPr>
        <w:t>tité </w:t>
      </w:r>
      <w:r w:rsidR="00FA6AB5" w:rsidRPr="00F953ED">
        <w:rPr>
          <w:b/>
          <w:sz w:val="36"/>
          <w:szCs w:val="36"/>
          <w:highlight w:val="yellow"/>
        </w:rPr>
        <w:t>de l’étudiant</w:t>
      </w:r>
      <w:r w:rsidR="00FA6AB5" w:rsidRPr="00F953ED">
        <w:rPr>
          <w:b/>
          <w:sz w:val="36"/>
          <w:szCs w:val="36"/>
        </w:rPr>
        <w:t>)</w:t>
      </w:r>
    </w:p>
    <w:p w14:paraId="368B9A2E" w14:textId="0C98890D" w:rsidR="00FA6AB5" w:rsidRPr="00F953ED" w:rsidRDefault="00FA6AB5" w:rsidP="004F6591">
      <w:pPr>
        <w:pStyle w:val="Paragraphedeliste"/>
        <w:numPr>
          <w:ilvl w:val="0"/>
          <w:numId w:val="13"/>
        </w:numPr>
        <w:rPr>
          <w:b/>
          <w:color w:val="FF0000"/>
          <w:sz w:val="36"/>
          <w:szCs w:val="36"/>
          <w:highlight w:val="yellow"/>
        </w:rPr>
      </w:pPr>
      <w:r w:rsidRPr="00F953ED">
        <w:rPr>
          <w:b/>
          <w:color w:val="FF0000"/>
          <w:sz w:val="36"/>
          <w:szCs w:val="36"/>
          <w:highlight w:val="yellow"/>
        </w:rPr>
        <w:t>Remarque particulière :</w:t>
      </w:r>
      <w:r w:rsidR="006D44D8" w:rsidRPr="00F953ED">
        <w:rPr>
          <w:rFonts w:ascii="Calibri" w:eastAsia="Times New Roman" w:hAnsi="Calibri" w:cs="Calibri"/>
          <w:b/>
          <w:color w:val="FF0000"/>
          <w:sz w:val="36"/>
          <w:szCs w:val="36"/>
          <w:highlight w:val="yellow"/>
          <w:lang w:eastAsia="fr-FR"/>
        </w:rPr>
        <w:t> </w:t>
      </w:r>
      <w:r w:rsidR="006D44D8" w:rsidRPr="00F953ED">
        <w:rPr>
          <w:rFonts w:ascii="Calibri" w:eastAsia="Times New Roman" w:hAnsi="Calibri" w:cs="Calibri"/>
          <w:b/>
          <w:sz w:val="36"/>
          <w:szCs w:val="36"/>
          <w:highlight w:val="yellow"/>
          <w:lang w:eastAsia="fr-FR"/>
        </w:rPr>
        <w:t>« </w:t>
      </w:r>
      <w:r w:rsidRPr="00F953ED">
        <w:rPr>
          <w:rFonts w:ascii="Calibri" w:eastAsia="Times New Roman" w:hAnsi="Calibri" w:cs="Calibri"/>
          <w:b/>
          <w:sz w:val="36"/>
          <w:szCs w:val="36"/>
          <w:highlight w:val="yellow"/>
          <w:lang w:eastAsia="fr-FR"/>
        </w:rPr>
        <w:t xml:space="preserve">modification d'imputation (Y-SU14014 </w:t>
      </w:r>
      <w:r w:rsidR="003220FD" w:rsidRPr="00F953ED">
        <w:rPr>
          <w:rFonts w:ascii="Calibri" w:eastAsia="Times New Roman" w:hAnsi="Calibri" w:cs="Calibri"/>
          <w:b/>
          <w:sz w:val="36"/>
          <w:szCs w:val="36"/>
          <w:highlight w:val="yellow"/>
          <w:lang w:eastAsia="fr-FR"/>
        </w:rPr>
        <w:t>/</w:t>
      </w:r>
      <w:r w:rsidRPr="00F953ED">
        <w:rPr>
          <w:rFonts w:ascii="Calibri" w:eastAsia="Times New Roman" w:hAnsi="Calibri" w:cs="Calibri"/>
          <w:b/>
          <w:color w:val="000000" w:themeColor="text1"/>
          <w:sz w:val="36"/>
          <w:szCs w:val="36"/>
          <w:highlight w:val="yellow"/>
          <w:lang w:eastAsia="fr-FR"/>
        </w:rPr>
        <w:t xml:space="preserve"> 020205</w:t>
      </w:r>
      <w:r w:rsidRPr="00F953ED">
        <w:rPr>
          <w:b/>
          <w:color w:val="FF0000"/>
          <w:sz w:val="36"/>
          <w:szCs w:val="36"/>
          <w:highlight w:val="yellow"/>
        </w:rPr>
        <w:t>)</w:t>
      </w:r>
      <w:r w:rsidR="006D44D8" w:rsidRPr="00F953ED">
        <w:rPr>
          <w:b/>
          <w:color w:val="FF0000"/>
          <w:sz w:val="36"/>
          <w:szCs w:val="36"/>
          <w:highlight w:val="yellow"/>
        </w:rPr>
        <w:t> »</w:t>
      </w:r>
    </w:p>
    <w:p w14:paraId="24A6B2A6" w14:textId="77777777" w:rsidR="00A22D02" w:rsidRPr="00F953ED" w:rsidRDefault="00A22D02" w:rsidP="004F6591">
      <w:pPr>
        <w:pStyle w:val="Paragraphedeliste"/>
        <w:ind w:firstLine="696"/>
        <w:rPr>
          <w:b/>
          <w:color w:val="FF0000"/>
          <w:sz w:val="36"/>
          <w:szCs w:val="36"/>
          <w:highlight w:val="yellow"/>
        </w:rPr>
      </w:pPr>
      <w:r w:rsidRPr="00F953ED">
        <w:rPr>
          <w:b/>
          <w:color w:val="FF0000"/>
          <w:sz w:val="36"/>
          <w:szCs w:val="36"/>
          <w:highlight w:val="yellow"/>
        </w:rPr>
        <w:t>FAIRE AJOUTER ET ENREGISTRER</w:t>
      </w:r>
    </w:p>
    <w:p w14:paraId="2A205F46" w14:textId="77777777" w:rsidR="00A22D02" w:rsidRPr="00A22D02" w:rsidRDefault="00A22D02" w:rsidP="00A22D02"/>
    <w:p w14:paraId="36F3D985" w14:textId="77777777" w:rsidR="00496378" w:rsidRPr="00A22D02" w:rsidRDefault="00A22D02" w:rsidP="00496378">
      <w:pPr>
        <w:rPr>
          <w:highlight w:val="cyan"/>
        </w:rPr>
      </w:pPr>
      <w:r w:rsidRPr="00A22D02">
        <w:rPr>
          <w:highlight w:val="cyan"/>
        </w:rPr>
        <w:t>3</w:t>
      </w:r>
      <w:r w:rsidR="0060392E">
        <w:rPr>
          <w:highlight w:val="cyan"/>
        </w:rPr>
        <w:t>/Envoyer au Service TRESORERIE à  Mr E. Salé Service trésorerie</w:t>
      </w:r>
      <w:r w:rsidR="00C62DF9">
        <w:rPr>
          <w:highlight w:val="cyan"/>
        </w:rPr>
        <w:t xml:space="preserve"> par courrier interne</w:t>
      </w:r>
    </w:p>
    <w:p w14:paraId="43EC9C08" w14:textId="77777777" w:rsidR="0060392E" w:rsidRPr="00876F8C" w:rsidRDefault="00FA6AB5" w:rsidP="0060392E">
      <w:pPr>
        <w:pStyle w:val="Paragraphedeliste"/>
        <w:numPr>
          <w:ilvl w:val="0"/>
          <w:numId w:val="5"/>
        </w:numPr>
        <w:rPr>
          <w:b/>
          <w:i/>
          <w:highlight w:val="yellow"/>
        </w:rPr>
      </w:pPr>
      <w:r w:rsidRPr="00876F8C">
        <w:rPr>
          <w:b/>
          <w:i/>
          <w:highlight w:val="yellow"/>
        </w:rPr>
        <w:t>La Demande à la trés</w:t>
      </w:r>
      <w:r w:rsidR="00A22D02" w:rsidRPr="00876F8C">
        <w:rPr>
          <w:b/>
          <w:i/>
          <w:highlight w:val="yellow"/>
        </w:rPr>
        <w:t xml:space="preserve">orerie </w:t>
      </w:r>
      <w:r w:rsidR="0060392E" w:rsidRPr="00876F8C">
        <w:rPr>
          <w:b/>
          <w:i/>
          <w:highlight w:val="yellow"/>
        </w:rPr>
        <w:t>imprimée</w:t>
      </w:r>
    </w:p>
    <w:p w14:paraId="672ABB24" w14:textId="4DB7E224" w:rsidR="0060392E" w:rsidRPr="00876F8C" w:rsidRDefault="00C62DF9" w:rsidP="0060392E">
      <w:pPr>
        <w:pStyle w:val="Paragraphedeliste"/>
        <w:numPr>
          <w:ilvl w:val="0"/>
          <w:numId w:val="5"/>
        </w:numPr>
        <w:rPr>
          <w:b/>
          <w:i/>
          <w:highlight w:val="yellow"/>
        </w:rPr>
      </w:pPr>
      <w:r w:rsidRPr="00876F8C">
        <w:rPr>
          <w:b/>
          <w:i/>
          <w:highlight w:val="yellow"/>
        </w:rPr>
        <w:t>Une c</w:t>
      </w:r>
      <w:r w:rsidR="00A22D02" w:rsidRPr="00876F8C">
        <w:rPr>
          <w:b/>
          <w:i/>
          <w:highlight w:val="yellow"/>
        </w:rPr>
        <w:t>opie du certificat de scolarité «  partie détail des droits payés</w:t>
      </w:r>
      <w:r w:rsidR="006D44D8" w:rsidRPr="00876F8C">
        <w:rPr>
          <w:b/>
          <w:i/>
          <w:highlight w:val="yellow"/>
        </w:rPr>
        <w:t> »</w:t>
      </w:r>
    </w:p>
    <w:p w14:paraId="6D5A44EB" w14:textId="6F9F9746" w:rsidR="0060392E" w:rsidRPr="009E255F" w:rsidRDefault="00FA6AB5" w:rsidP="009E255F">
      <w:pPr>
        <w:pStyle w:val="Paragraphedeliste"/>
        <w:numPr>
          <w:ilvl w:val="0"/>
          <w:numId w:val="5"/>
        </w:numPr>
        <w:rPr>
          <w:b/>
          <w:i/>
        </w:rPr>
      </w:pPr>
      <w:r w:rsidRPr="00876F8C">
        <w:rPr>
          <w:b/>
          <w:i/>
          <w:highlight w:val="yellow"/>
        </w:rPr>
        <w:t>Attestation de paiement CVEC</w:t>
      </w:r>
      <w:r w:rsidR="009E255F">
        <w:rPr>
          <w:b/>
          <w:i/>
          <w:highlight w:val="yellow"/>
        </w:rPr>
        <w:t xml:space="preserve"> : </w:t>
      </w:r>
      <w:r w:rsidR="009E255F" w:rsidRPr="009E255F">
        <w:rPr>
          <w:b/>
          <w:i/>
        </w:rPr>
        <w:t>Sur la page d’accueil CVEC il faut d’abord se connecter (en haut à dr</w:t>
      </w:r>
      <w:r w:rsidR="009E255F">
        <w:rPr>
          <w:b/>
          <w:i/>
        </w:rPr>
        <w:t xml:space="preserve">oite ;  mes services étudiants).  </w:t>
      </w:r>
      <w:r w:rsidR="009E255F" w:rsidRPr="009E255F">
        <w:rPr>
          <w:b/>
          <w:i/>
        </w:rPr>
        <w:t>Ensuite revenir sur la page d’accueil et cliquer en bas à gauche sur « obtenir mon attestation »</w:t>
      </w:r>
      <w:r w:rsidR="009E255F">
        <w:rPr>
          <w:b/>
          <w:i/>
        </w:rPr>
        <w:t xml:space="preserve"> </w:t>
      </w:r>
      <w:r w:rsidR="009E255F" w:rsidRPr="009E255F">
        <w:rPr>
          <w:b/>
          <w:i/>
        </w:rPr>
        <w:t xml:space="preserve">Et là on tombe directement sur la page </w:t>
      </w:r>
      <w:r w:rsidR="009E255F">
        <w:rPr>
          <w:b/>
          <w:i/>
        </w:rPr>
        <w:t xml:space="preserve">où vous pouvez faire une  capture d’écran </w:t>
      </w:r>
      <w:r w:rsidR="009E255F" w:rsidRPr="009E255F">
        <w:rPr>
          <w:b/>
          <w:i/>
        </w:rPr>
        <w:t xml:space="preserve">qui est en </w:t>
      </w:r>
      <w:r w:rsidR="009E255F">
        <w:rPr>
          <w:b/>
          <w:i/>
        </w:rPr>
        <w:t>photo plus bas.</w:t>
      </w:r>
      <w:r w:rsidR="009E255F" w:rsidRPr="009E255F">
        <w:rPr>
          <w:b/>
          <w:i/>
        </w:rPr>
        <w:t xml:space="preserve"> </w:t>
      </w:r>
    </w:p>
    <w:p w14:paraId="3B12DA57" w14:textId="226B673B" w:rsidR="00A22D02" w:rsidRPr="00876F8C" w:rsidRDefault="00C62DF9" w:rsidP="0060392E">
      <w:pPr>
        <w:pStyle w:val="Paragraphedeliste"/>
        <w:numPr>
          <w:ilvl w:val="0"/>
          <w:numId w:val="5"/>
        </w:numPr>
        <w:rPr>
          <w:b/>
          <w:i/>
          <w:highlight w:val="yellow"/>
        </w:rPr>
      </w:pPr>
      <w:r w:rsidRPr="00876F8C">
        <w:rPr>
          <w:b/>
          <w:i/>
          <w:highlight w:val="yellow"/>
        </w:rPr>
        <w:t>Le</w:t>
      </w:r>
      <w:r w:rsidR="00A22D02" w:rsidRPr="00876F8C">
        <w:rPr>
          <w:b/>
          <w:i/>
          <w:highlight w:val="yellow"/>
        </w:rPr>
        <w:t xml:space="preserve"> RIB postal ou bancaire</w:t>
      </w:r>
    </w:p>
    <w:p w14:paraId="1149ECAF" w14:textId="77777777" w:rsidR="00876F8C" w:rsidRDefault="00876F8C" w:rsidP="00876F8C">
      <w:pPr>
        <w:rPr>
          <w:b/>
          <w:i/>
          <w:color w:val="FF0000"/>
        </w:rPr>
      </w:pPr>
    </w:p>
    <w:p w14:paraId="6133BC9C" w14:textId="71B9A9FF" w:rsidR="00876F8C" w:rsidRPr="001E733C" w:rsidRDefault="00876F8C" w:rsidP="00876F8C">
      <w:pPr>
        <w:rPr>
          <w:b/>
          <w:color w:val="FF0000"/>
          <w:sz w:val="28"/>
          <w:szCs w:val="28"/>
        </w:rPr>
      </w:pPr>
      <w:proofErr w:type="spellStart"/>
      <w:r w:rsidRPr="001E733C">
        <w:rPr>
          <w:b/>
          <w:color w:val="FF0000"/>
          <w:sz w:val="28"/>
          <w:szCs w:val="28"/>
        </w:rPr>
        <w:t>Procedure</w:t>
      </w:r>
      <w:proofErr w:type="spellEnd"/>
      <w:r w:rsidRPr="001E733C">
        <w:rPr>
          <w:b/>
          <w:color w:val="FF0000"/>
          <w:sz w:val="28"/>
          <w:szCs w:val="28"/>
        </w:rPr>
        <w:t xml:space="preserve"> in ENGLISH </w:t>
      </w:r>
    </w:p>
    <w:p w14:paraId="18D797D2" w14:textId="77777777" w:rsidR="00876F8C" w:rsidRPr="00876F8C" w:rsidRDefault="00876F8C" w:rsidP="00876F8C">
      <w:pPr>
        <w:rPr>
          <w:b/>
          <w:i/>
          <w:color w:val="FF0000"/>
        </w:rPr>
      </w:pPr>
    </w:p>
    <w:p w14:paraId="7ADD5588" w14:textId="77777777" w:rsidR="00F953ED" w:rsidRDefault="00876F8C" w:rsidP="00876F8C">
      <w:pPr>
        <w:spacing w:line="480" w:lineRule="auto"/>
        <w:rPr>
          <w:lang w:val="en"/>
        </w:rPr>
      </w:pPr>
      <w:proofErr w:type="gramStart"/>
      <w:r w:rsidRPr="00876F8C">
        <w:rPr>
          <w:b/>
          <w:highlight w:val="yellow"/>
          <w:lang w:val="en"/>
        </w:rPr>
        <w:t>Procedure for Applying to the Treasury Tuition Reimbursement (2018-2019) English version</w:t>
      </w:r>
      <w:r w:rsidRPr="00876F8C">
        <w:rPr>
          <w:lang w:val="en"/>
        </w:rPr>
        <w:br/>
        <w:t xml:space="preserve">1 / Go to </w:t>
      </w:r>
      <w:r w:rsidR="00430826">
        <w:rPr>
          <w:lang w:val="en"/>
        </w:rPr>
        <w:t>“</w:t>
      </w:r>
      <w:r w:rsidRPr="00876F8C">
        <w:rPr>
          <w:lang w:val="en"/>
        </w:rPr>
        <w:t>WEBCAMPUS</w:t>
      </w:r>
      <w:r w:rsidR="00430826">
        <w:rPr>
          <w:lang w:val="en"/>
        </w:rPr>
        <w:t>”</w:t>
      </w:r>
      <w:r w:rsidRPr="00876F8C">
        <w:rPr>
          <w:lang w:val="en"/>
        </w:rPr>
        <w:br/>
        <w:t>i. Choose "Practical Info"</w:t>
      </w:r>
      <w:r w:rsidRPr="00876F8C">
        <w:rPr>
          <w:lang w:val="en"/>
        </w:rPr>
        <w:br/>
        <w:t>ii.</w:t>
      </w:r>
      <w:proofErr w:type="gramEnd"/>
      <w:r w:rsidRPr="00876F8C">
        <w:rPr>
          <w:lang w:val="en"/>
        </w:rPr>
        <w:t xml:space="preserve"> </w:t>
      </w:r>
      <w:proofErr w:type="gramStart"/>
      <w:r w:rsidRPr="00876F8C">
        <w:rPr>
          <w:lang w:val="en"/>
        </w:rPr>
        <w:t>Click on "Applications and forms available to you"</w:t>
      </w:r>
      <w:r w:rsidRPr="00876F8C">
        <w:rPr>
          <w:lang w:val="en"/>
        </w:rPr>
        <w:br/>
        <w:t>iii.</w:t>
      </w:r>
      <w:proofErr w:type="gramEnd"/>
      <w:r w:rsidRPr="00876F8C">
        <w:rPr>
          <w:lang w:val="en"/>
        </w:rPr>
        <w:t xml:space="preserve"> Click on "Request to the Treasury"</w:t>
      </w:r>
      <w:r w:rsidR="00430826">
        <w:rPr>
          <w:lang w:val="en"/>
        </w:rPr>
        <w:t xml:space="preserve"> </w:t>
      </w:r>
      <w:proofErr w:type="spellStart"/>
      <w:r w:rsidR="00430826">
        <w:rPr>
          <w:lang w:val="en"/>
        </w:rPr>
        <w:t>demande</w:t>
      </w:r>
      <w:proofErr w:type="spellEnd"/>
      <w:r w:rsidR="00430826">
        <w:rPr>
          <w:lang w:val="en"/>
        </w:rPr>
        <w:t xml:space="preserve"> à la </w:t>
      </w:r>
      <w:proofErr w:type="spellStart"/>
      <w:r w:rsidR="00430826">
        <w:rPr>
          <w:lang w:val="en"/>
        </w:rPr>
        <w:t>trésorerie</w:t>
      </w:r>
      <w:proofErr w:type="spellEnd"/>
      <w:r w:rsidRPr="00876F8C">
        <w:rPr>
          <w:lang w:val="en"/>
        </w:rPr>
        <w:br/>
      </w:r>
      <w:r w:rsidRPr="00876F8C">
        <w:rPr>
          <w:lang w:val="en"/>
        </w:rPr>
        <w:br/>
        <w:t>2 / Fill in the information as requested (example see page 2 "Creating a request to the Treasury)</w:t>
      </w:r>
      <w:r w:rsidRPr="00876F8C">
        <w:rPr>
          <w:lang w:val="en"/>
        </w:rPr>
        <w:br/>
        <w:t>Create a new request</w:t>
      </w:r>
      <w:r w:rsidRPr="00876F8C">
        <w:rPr>
          <w:lang w:val="en"/>
        </w:rPr>
        <w:br/>
        <w:t xml:space="preserve">i. Fill in the subject of the application: Name, first name, academic year 2018-2019, reimbursement </w:t>
      </w:r>
      <w:r w:rsidRPr="00876F8C">
        <w:rPr>
          <w:lang w:val="en"/>
        </w:rPr>
        <w:lastRenderedPageBreak/>
        <w:t>of the thesis fees, CVEC and name of the university, see RIB</w:t>
      </w:r>
      <w:r w:rsidRPr="00876F8C">
        <w:rPr>
          <w:lang w:val="en"/>
        </w:rPr>
        <w:br/>
        <w:t>ii. Expenses: choose "Others" and then "</w:t>
      </w:r>
      <w:proofErr w:type="spellStart"/>
      <w:r w:rsidRPr="00876F8C">
        <w:rPr>
          <w:lang w:val="en"/>
        </w:rPr>
        <w:t>Univ</w:t>
      </w:r>
      <w:proofErr w:type="spellEnd"/>
      <w:r w:rsidRPr="00876F8C">
        <w:rPr>
          <w:lang w:val="en"/>
        </w:rPr>
        <w:t xml:space="preserve"> Inscription" and indicate </w:t>
      </w:r>
      <w:r w:rsidRPr="00F953ED">
        <w:rPr>
          <w:highlight w:val="yellow"/>
          <w:lang w:val="en"/>
        </w:rPr>
        <w:t xml:space="preserve">in </w:t>
      </w:r>
      <w:r w:rsidR="00F953ED" w:rsidRPr="00F953ED">
        <w:rPr>
          <w:highlight w:val="yellow"/>
          <w:lang w:val="en"/>
        </w:rPr>
        <w:t>FEES</w:t>
      </w:r>
      <w:r w:rsidR="00F953ED">
        <w:rPr>
          <w:lang w:val="en"/>
        </w:rPr>
        <w:t xml:space="preserve"> </w:t>
      </w:r>
    </w:p>
    <w:p w14:paraId="575E57D0" w14:textId="62FF09AC" w:rsidR="009E255F" w:rsidRDefault="00F953ED" w:rsidP="00876F8C">
      <w:pPr>
        <w:spacing w:line="480" w:lineRule="auto"/>
        <w:rPr>
          <w:lang w:val="en"/>
        </w:rPr>
      </w:pPr>
      <w:r>
        <w:rPr>
          <w:lang w:val="en"/>
        </w:rPr>
        <w:t>iii</w:t>
      </w:r>
      <w:r w:rsidR="00876F8C" w:rsidRPr="00876F8C">
        <w:rPr>
          <w:lang w:val="en"/>
        </w:rPr>
        <w:t>. Date of the expenditure: date of the payment of the registration fees</w:t>
      </w:r>
      <w:r w:rsidR="00876F8C" w:rsidRPr="00876F8C">
        <w:rPr>
          <w:lang w:val="en"/>
        </w:rPr>
        <w:br/>
      </w:r>
      <w:proofErr w:type="gramStart"/>
      <w:r>
        <w:rPr>
          <w:lang w:val="en"/>
        </w:rPr>
        <w:t>i</w:t>
      </w:r>
      <w:r w:rsidR="00876F8C" w:rsidRPr="00876F8C">
        <w:rPr>
          <w:lang w:val="en"/>
        </w:rPr>
        <w:t>v</w:t>
      </w:r>
      <w:proofErr w:type="gramEnd"/>
      <w:r w:rsidR="00876F8C" w:rsidRPr="00876F8C">
        <w:rPr>
          <w:lang w:val="en"/>
        </w:rPr>
        <w:t>. Amount HT: (example for memo: 396</w:t>
      </w:r>
      <w:proofErr w:type="gramStart"/>
      <w:r w:rsidR="00876F8C" w:rsidRPr="00876F8C">
        <w:rPr>
          <w:lang w:val="en"/>
        </w:rPr>
        <w:t>,10</w:t>
      </w:r>
      <w:proofErr w:type="gramEnd"/>
      <w:r w:rsidR="00876F8C" w:rsidRPr="00876F8C">
        <w:rPr>
          <w:lang w:val="en"/>
        </w:rPr>
        <w:t xml:space="preserve"> euros - (see document attached)</w:t>
      </w:r>
      <w:r w:rsidR="00876F8C" w:rsidRPr="00876F8C">
        <w:rPr>
          <w:lang w:val="en"/>
        </w:rPr>
        <w:br/>
      </w:r>
      <w:r w:rsidR="00876F8C" w:rsidRPr="00876F8C">
        <w:rPr>
          <w:highlight w:val="yellow"/>
          <w:lang w:val="en"/>
        </w:rPr>
        <w:t>ADD</w:t>
      </w:r>
      <w:r w:rsidR="00876F8C" w:rsidRPr="00876F8C">
        <w:rPr>
          <w:lang w:val="en"/>
        </w:rPr>
        <w:br/>
        <w:t> Repeat the m</w:t>
      </w:r>
      <w:r>
        <w:rPr>
          <w:lang w:val="en"/>
        </w:rPr>
        <w:t>aneuver Expenses for the CVEC</w:t>
      </w:r>
      <w:r>
        <w:rPr>
          <w:lang w:val="en"/>
        </w:rPr>
        <w:br/>
        <w:t>v</w:t>
      </w:r>
      <w:r w:rsidR="00876F8C" w:rsidRPr="00876F8C">
        <w:rPr>
          <w:lang w:val="en"/>
        </w:rPr>
        <w:t>. Expenses: choose "Other" and then "</w:t>
      </w:r>
      <w:proofErr w:type="spellStart"/>
      <w:r w:rsidR="00876F8C" w:rsidRPr="00876F8C">
        <w:rPr>
          <w:lang w:val="en"/>
        </w:rPr>
        <w:t>Univ</w:t>
      </w:r>
      <w:proofErr w:type="spellEnd"/>
      <w:r w:rsidR="00876F8C" w:rsidRPr="00876F8C">
        <w:rPr>
          <w:lang w:val="en"/>
        </w:rPr>
        <w:t xml:space="preserve"> Registration" a</w:t>
      </w:r>
      <w:r>
        <w:rPr>
          <w:lang w:val="en"/>
        </w:rPr>
        <w:t>nd indicate in wording "CVEC"</w:t>
      </w:r>
      <w:r>
        <w:rPr>
          <w:lang w:val="en"/>
        </w:rPr>
        <w:br/>
        <w:t>v</w:t>
      </w:r>
      <w:r w:rsidR="00876F8C" w:rsidRPr="00876F8C">
        <w:rPr>
          <w:lang w:val="en"/>
        </w:rPr>
        <w:t>i. Date of the expenditure:</w:t>
      </w:r>
      <w:r>
        <w:rPr>
          <w:lang w:val="en"/>
        </w:rPr>
        <w:t xml:space="preserve"> date of payment of the CVEC</w:t>
      </w:r>
      <w:r>
        <w:rPr>
          <w:lang w:val="en"/>
        </w:rPr>
        <w:br/>
        <w:t>vi</w:t>
      </w:r>
      <w:r w:rsidR="00876F8C" w:rsidRPr="00876F8C">
        <w:rPr>
          <w:lang w:val="en"/>
        </w:rPr>
        <w:t>i. Amount HT: 90 euros</w:t>
      </w:r>
      <w:r w:rsidR="00876F8C" w:rsidRPr="00876F8C">
        <w:rPr>
          <w:lang w:val="en"/>
        </w:rPr>
        <w:br/>
      </w:r>
      <w:r w:rsidR="00876F8C" w:rsidRPr="00876F8C">
        <w:rPr>
          <w:highlight w:val="yellow"/>
          <w:lang w:val="en"/>
        </w:rPr>
        <w:t>ADD</w:t>
      </w:r>
      <w:r w:rsidR="00876F8C" w:rsidRPr="00876F8C">
        <w:rPr>
          <w:lang w:val="en"/>
        </w:rPr>
        <w:br/>
      </w:r>
      <w:r w:rsidR="00876F8C" w:rsidRPr="00876F8C">
        <w:rPr>
          <w:lang w:val="en"/>
        </w:rPr>
        <w:br/>
      </w:r>
      <w:r>
        <w:rPr>
          <w:b/>
          <w:sz w:val="36"/>
          <w:szCs w:val="36"/>
          <w:highlight w:val="yellow"/>
          <w:lang w:val="en"/>
        </w:rPr>
        <w:t>viii</w:t>
      </w:r>
      <w:r w:rsidR="00876F8C" w:rsidRPr="00F953ED">
        <w:rPr>
          <w:b/>
          <w:sz w:val="36"/>
          <w:szCs w:val="36"/>
          <w:highlight w:val="yellow"/>
          <w:lang w:val="en"/>
        </w:rPr>
        <w:t xml:space="preserve">. Budget allocation: </w:t>
      </w:r>
      <w:r w:rsidRPr="00F953ED">
        <w:rPr>
          <w:b/>
          <w:sz w:val="36"/>
          <w:szCs w:val="36"/>
          <w:highlight w:val="yellow"/>
          <w:lang w:val="en"/>
        </w:rPr>
        <w:t xml:space="preserve">click on … a menu opens with different budget numbers </w:t>
      </w:r>
      <w:r w:rsidR="00876F8C" w:rsidRPr="00F953ED">
        <w:rPr>
          <w:b/>
          <w:sz w:val="36"/>
          <w:szCs w:val="36"/>
          <w:highlight w:val="yellow"/>
          <w:lang w:val="en"/>
        </w:rPr>
        <w:t xml:space="preserve">(put the code of the student </w:t>
      </w:r>
      <w:proofErr w:type="gramStart"/>
      <w:r w:rsidR="00876F8C" w:rsidRPr="00F953ED">
        <w:rPr>
          <w:b/>
          <w:sz w:val="36"/>
          <w:szCs w:val="36"/>
          <w:highlight w:val="yellow"/>
          <w:lang w:val="en"/>
        </w:rPr>
        <w:t>entity</w:t>
      </w:r>
      <w:r w:rsidRPr="00F953ED">
        <w:rPr>
          <w:b/>
          <w:sz w:val="36"/>
          <w:szCs w:val="36"/>
          <w:highlight w:val="yellow"/>
          <w:lang w:val="en"/>
        </w:rPr>
        <w:t xml:space="preserve"> :</w:t>
      </w:r>
      <w:proofErr w:type="gramEnd"/>
      <w:r w:rsidRPr="00F953ED">
        <w:rPr>
          <w:b/>
          <w:sz w:val="36"/>
          <w:szCs w:val="36"/>
          <w:highlight w:val="yellow"/>
          <w:lang w:val="en"/>
        </w:rPr>
        <w:t xml:space="preserve"> </w:t>
      </w:r>
      <w:proofErr w:type="spellStart"/>
      <w:r w:rsidRPr="00F953ED">
        <w:rPr>
          <w:b/>
          <w:sz w:val="36"/>
          <w:szCs w:val="36"/>
          <w:highlight w:val="yellow"/>
          <w:lang w:val="en"/>
        </w:rPr>
        <w:t>projet</w:t>
      </w:r>
      <w:proofErr w:type="spellEnd"/>
      <w:r w:rsidRPr="00F953ED">
        <w:rPr>
          <w:b/>
          <w:sz w:val="36"/>
          <w:szCs w:val="36"/>
          <w:highlight w:val="yellow"/>
          <w:lang w:val="en"/>
        </w:rPr>
        <w:t xml:space="preserve"> principal de </w:t>
      </w:r>
      <w:proofErr w:type="spellStart"/>
      <w:r w:rsidRPr="00F953ED">
        <w:rPr>
          <w:b/>
          <w:sz w:val="36"/>
          <w:szCs w:val="36"/>
          <w:highlight w:val="yellow"/>
          <w:lang w:val="en"/>
        </w:rPr>
        <w:t>l’unité</w:t>
      </w:r>
      <w:proofErr w:type="spellEnd"/>
      <w:r w:rsidR="00876F8C" w:rsidRPr="00F953ED">
        <w:rPr>
          <w:b/>
          <w:sz w:val="36"/>
          <w:szCs w:val="36"/>
          <w:highlight w:val="yellow"/>
          <w:lang w:val="en"/>
        </w:rPr>
        <w:t>)</w:t>
      </w:r>
      <w:r w:rsidR="00876F8C" w:rsidRPr="00F953ED">
        <w:rPr>
          <w:b/>
          <w:sz w:val="36"/>
          <w:szCs w:val="36"/>
          <w:highlight w:val="yellow"/>
          <w:lang w:val="en"/>
        </w:rPr>
        <w:br/>
      </w:r>
      <w:r>
        <w:rPr>
          <w:b/>
          <w:sz w:val="36"/>
          <w:szCs w:val="36"/>
          <w:highlight w:val="yellow"/>
          <w:lang w:val="en"/>
        </w:rPr>
        <w:t>i</w:t>
      </w:r>
      <w:r w:rsidR="00876F8C" w:rsidRPr="00F953ED">
        <w:rPr>
          <w:b/>
          <w:sz w:val="36"/>
          <w:szCs w:val="36"/>
          <w:highlight w:val="yellow"/>
          <w:lang w:val="en"/>
        </w:rPr>
        <w:t xml:space="preserve">x. </w:t>
      </w:r>
      <w:r w:rsidR="00876F8C" w:rsidRPr="00F3636F">
        <w:rPr>
          <w:b/>
          <w:color w:val="FF0000"/>
          <w:sz w:val="36"/>
          <w:szCs w:val="36"/>
          <w:highlight w:val="yellow"/>
          <w:lang w:val="en"/>
        </w:rPr>
        <w:t>Special note</w:t>
      </w:r>
      <w:r w:rsidR="00876F8C" w:rsidRPr="00F953ED">
        <w:rPr>
          <w:b/>
          <w:sz w:val="36"/>
          <w:szCs w:val="36"/>
          <w:highlight w:val="yellow"/>
          <w:lang w:val="en"/>
        </w:rPr>
        <w:t>: "Imputation modification (Y-SU14014 / 020205)"</w:t>
      </w:r>
      <w:bookmarkStart w:id="0" w:name="_GoBack"/>
      <w:bookmarkEnd w:id="0"/>
      <w:r w:rsidR="00876F8C" w:rsidRPr="00F953ED">
        <w:rPr>
          <w:b/>
          <w:sz w:val="36"/>
          <w:szCs w:val="36"/>
          <w:lang w:val="en"/>
        </w:rPr>
        <w:br/>
      </w:r>
      <w:r w:rsidR="00876F8C" w:rsidRPr="00876F8C">
        <w:rPr>
          <w:b/>
          <w:lang w:val="en"/>
        </w:rPr>
        <w:t>ADD AND SAVE</w:t>
      </w:r>
      <w:r w:rsidR="00876F8C" w:rsidRPr="00876F8C">
        <w:rPr>
          <w:lang w:val="en"/>
        </w:rPr>
        <w:br/>
      </w:r>
      <w:r w:rsidR="00430826" w:rsidRPr="00430826">
        <w:rPr>
          <w:highlight w:val="yellow"/>
          <w:lang w:val="en"/>
        </w:rPr>
        <w:t>AND</w:t>
      </w:r>
      <w:r w:rsidR="00876F8C" w:rsidRPr="00876F8C">
        <w:rPr>
          <w:lang w:val="en"/>
        </w:rPr>
        <w:br/>
      </w:r>
      <w:r w:rsidR="00876F8C" w:rsidRPr="00876F8C">
        <w:rPr>
          <w:highlight w:val="yellow"/>
          <w:lang w:val="en"/>
        </w:rPr>
        <w:t xml:space="preserve">3 / Send to the TREASURER Service </w:t>
      </w:r>
      <w:r w:rsidR="00430826">
        <w:rPr>
          <w:highlight w:val="yellow"/>
          <w:lang w:val="en"/>
        </w:rPr>
        <w:t xml:space="preserve">to </w:t>
      </w:r>
      <w:r w:rsidR="00876F8C" w:rsidRPr="00876F8C">
        <w:rPr>
          <w:highlight w:val="yellow"/>
          <w:lang w:val="en"/>
        </w:rPr>
        <w:t xml:space="preserve"> </w:t>
      </w:r>
      <w:proofErr w:type="spellStart"/>
      <w:r w:rsidR="00876F8C" w:rsidRPr="00876F8C">
        <w:rPr>
          <w:highlight w:val="yellow"/>
          <w:lang w:val="en"/>
        </w:rPr>
        <w:t>Mr</w:t>
      </w:r>
      <w:proofErr w:type="spellEnd"/>
      <w:r w:rsidR="00876F8C" w:rsidRPr="00876F8C">
        <w:rPr>
          <w:highlight w:val="yellow"/>
          <w:lang w:val="en"/>
        </w:rPr>
        <w:t xml:space="preserve"> E. </w:t>
      </w:r>
      <w:proofErr w:type="spellStart"/>
      <w:r w:rsidR="00876F8C" w:rsidRPr="00876F8C">
        <w:rPr>
          <w:highlight w:val="yellow"/>
          <w:lang w:val="en"/>
        </w:rPr>
        <w:t>Salé</w:t>
      </w:r>
      <w:proofErr w:type="spellEnd"/>
      <w:r w:rsidR="00876F8C" w:rsidRPr="00876F8C">
        <w:rPr>
          <w:highlight w:val="yellow"/>
          <w:lang w:val="en"/>
        </w:rPr>
        <w:t xml:space="preserve"> Cash service by internal mail</w:t>
      </w:r>
      <w:r w:rsidR="00876F8C" w:rsidRPr="00876F8C">
        <w:rPr>
          <w:highlight w:val="yellow"/>
          <w:lang w:val="en"/>
        </w:rPr>
        <w:br/>
        <w:t>1- The printed DT</w:t>
      </w:r>
      <w:r w:rsidR="00876F8C" w:rsidRPr="00876F8C">
        <w:rPr>
          <w:highlight w:val="yellow"/>
          <w:lang w:val="en"/>
        </w:rPr>
        <w:br/>
        <w:t xml:space="preserve">2- A copy of your </w:t>
      </w:r>
      <w:r w:rsidR="00876F8C">
        <w:rPr>
          <w:highlight w:val="yellow"/>
          <w:lang w:val="en"/>
        </w:rPr>
        <w:t>school certificate</w:t>
      </w:r>
      <w:r w:rsidR="00876F8C" w:rsidRPr="00876F8C">
        <w:rPr>
          <w:highlight w:val="yellow"/>
          <w:lang w:val="en"/>
        </w:rPr>
        <w:t xml:space="preserve"> "part details of the fees paid"</w:t>
      </w:r>
      <w:r w:rsidR="00876F8C" w:rsidRPr="00876F8C">
        <w:rPr>
          <w:highlight w:val="yellow"/>
          <w:lang w:val="en"/>
        </w:rPr>
        <w:br/>
        <w:t xml:space="preserve">3- Certificate of payment </w:t>
      </w:r>
      <w:r w:rsidR="00430826">
        <w:rPr>
          <w:highlight w:val="yellow"/>
          <w:lang w:val="en"/>
        </w:rPr>
        <w:t xml:space="preserve">of the </w:t>
      </w:r>
      <w:r w:rsidR="00876F8C" w:rsidRPr="00876F8C">
        <w:rPr>
          <w:highlight w:val="yellow"/>
          <w:lang w:val="en"/>
        </w:rPr>
        <w:t>CVEC</w:t>
      </w:r>
      <w:r w:rsidR="009E255F">
        <w:rPr>
          <w:highlight w:val="yellow"/>
          <w:lang w:val="en"/>
        </w:rPr>
        <w:t>:</w:t>
      </w:r>
      <w:r w:rsidR="009E255F">
        <w:rPr>
          <w:lang w:val="en"/>
        </w:rPr>
        <w:t xml:space="preserve"> On the CVEC homepage you must first login (top right "my </w:t>
      </w:r>
      <w:r w:rsidR="009E255F">
        <w:rPr>
          <w:lang w:val="en"/>
        </w:rPr>
        <w:lastRenderedPageBreak/>
        <w:t>student services") .Then go back to the homepage and click on the bottom left on "get my certificate” And here you fall directly on the page where you can make a screen shot (see pic below)</w:t>
      </w:r>
    </w:p>
    <w:p w14:paraId="20351326" w14:textId="595BB814" w:rsidR="00876F8C" w:rsidRPr="00876F8C" w:rsidRDefault="00876F8C" w:rsidP="00876F8C">
      <w:pPr>
        <w:spacing w:line="480" w:lineRule="auto"/>
        <w:rPr>
          <w:lang w:val="en-US"/>
        </w:rPr>
      </w:pPr>
      <w:r w:rsidRPr="00876F8C">
        <w:rPr>
          <w:highlight w:val="yellow"/>
          <w:lang w:val="en"/>
        </w:rPr>
        <w:t>4- Postal or bank RIB</w:t>
      </w:r>
    </w:p>
    <w:p w14:paraId="0716FC2E" w14:textId="77777777" w:rsidR="00876F8C" w:rsidRPr="00876F8C" w:rsidRDefault="00876F8C" w:rsidP="00876F8C">
      <w:pPr>
        <w:rPr>
          <w:b/>
          <w:i/>
          <w:color w:val="FF0000"/>
          <w:lang w:val="en-US"/>
        </w:rPr>
      </w:pPr>
    </w:p>
    <w:p w14:paraId="5D4F15E5" w14:textId="559F0789" w:rsidR="00473E5F" w:rsidRDefault="003220FD">
      <w:r>
        <w:rPr>
          <w:noProof/>
          <w:lang w:eastAsia="fr-FR"/>
        </w:rPr>
        <w:drawing>
          <wp:inline distT="0" distB="0" distL="0" distR="0" wp14:anchorId="50F107F5" wp14:editId="302700C8">
            <wp:extent cx="6232138" cy="3204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DT25101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138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7C74F" w14:textId="3218EF6D" w:rsidR="00473E5F" w:rsidRDefault="00473E5F"/>
    <w:p w14:paraId="4B7608BA" w14:textId="6BAD6402" w:rsidR="00473E5F" w:rsidRDefault="003220FD">
      <w:r>
        <w:rPr>
          <w:noProof/>
          <w:lang w:eastAsia="fr-FR"/>
        </w:rPr>
        <w:drawing>
          <wp:inline distT="0" distB="0" distL="0" distR="0" wp14:anchorId="75E296D0" wp14:editId="4604C694">
            <wp:extent cx="5760720" cy="146875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DT22510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9980C" w14:textId="357CE6C9" w:rsidR="00964F7D" w:rsidRDefault="00964F7D"/>
    <w:p w14:paraId="5E8ABAFB" w14:textId="37273B6A" w:rsidR="00964F7D" w:rsidRDefault="00964F7D"/>
    <w:p w14:paraId="0B3418FC" w14:textId="77777777" w:rsidR="00473E5F" w:rsidRDefault="00473E5F" w:rsidP="00473E5F"/>
    <w:p w14:paraId="68AF414E" w14:textId="77777777" w:rsidR="00252791" w:rsidRDefault="00252791" w:rsidP="00252791">
      <w:r>
        <w:rPr>
          <w:noProof/>
          <w:lang w:eastAsia="fr-FR"/>
        </w:rPr>
        <w:lastRenderedPageBreak/>
        <w:drawing>
          <wp:inline distT="0" distB="0" distL="0" distR="0" wp14:anchorId="2C97754F" wp14:editId="497C1D4F">
            <wp:extent cx="4584700" cy="405130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B-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AF2">
        <w:t xml:space="preserve"> </w:t>
      </w:r>
    </w:p>
    <w:p w14:paraId="26692B4C" w14:textId="77777777" w:rsidR="00B52AF2" w:rsidRDefault="00B52AF2" w:rsidP="00473E5F"/>
    <w:p w14:paraId="2BAED3E8" w14:textId="77777777" w:rsidR="00252791" w:rsidRDefault="00C62DF9" w:rsidP="00473E5F">
      <w:r w:rsidRPr="00C62DF9">
        <w:rPr>
          <w:noProof/>
          <w:lang w:eastAsia="fr-FR"/>
        </w:rPr>
        <w:drawing>
          <wp:inline distT="0" distB="0" distL="0" distR="0" wp14:anchorId="397D2FB9" wp14:editId="129CA5C0">
            <wp:extent cx="3860800" cy="3708400"/>
            <wp:effectExtent l="0" t="0" r="0" b="0"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44831" w14:textId="77777777" w:rsidR="00747870" w:rsidRDefault="00747870" w:rsidP="00473E5F"/>
    <w:p w14:paraId="585262A1" w14:textId="77777777" w:rsidR="00747870" w:rsidRDefault="00A935B0" w:rsidP="00473E5F">
      <w:r>
        <w:object w:dxaOrig="2159" w:dyaOrig="5406" w14:anchorId="1E8F6C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70pt" o:ole="">
            <v:imagedata r:id="rId13" o:title=""/>
          </v:shape>
          <o:OLEObject Type="Embed" ProgID="Unknown" ShapeID="_x0000_i1025" DrawAspect="Content" ObjectID="_1603104672" r:id="rId14"/>
        </w:object>
      </w:r>
    </w:p>
    <w:sectPr w:rsidR="00747870" w:rsidSect="00AB58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81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E0AFC" w14:textId="77777777" w:rsidR="006D44D8" w:rsidRDefault="006D44D8" w:rsidP="00560588">
      <w:pPr>
        <w:spacing w:after="0" w:line="240" w:lineRule="auto"/>
      </w:pPr>
      <w:r>
        <w:separator/>
      </w:r>
    </w:p>
  </w:endnote>
  <w:endnote w:type="continuationSeparator" w:id="0">
    <w:p w14:paraId="0739A8A5" w14:textId="77777777" w:rsidR="006D44D8" w:rsidRDefault="006D44D8" w:rsidP="0056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0E898" w14:textId="77777777" w:rsidR="006D44D8" w:rsidRDefault="006D44D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581050"/>
      <w:docPartObj>
        <w:docPartGallery w:val="Page Numbers (Bottom of Page)"/>
        <w:docPartUnique/>
      </w:docPartObj>
    </w:sdtPr>
    <w:sdtEndPr/>
    <w:sdtContent>
      <w:p w14:paraId="2E4F9A05" w14:textId="77777777" w:rsidR="006D44D8" w:rsidRDefault="006D44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36F">
          <w:rPr>
            <w:noProof/>
          </w:rPr>
          <w:t>3</w:t>
        </w:r>
        <w:r>
          <w:fldChar w:fldCharType="end"/>
        </w:r>
      </w:p>
    </w:sdtContent>
  </w:sdt>
  <w:p w14:paraId="3ED4740E" w14:textId="77777777" w:rsidR="006D44D8" w:rsidRDefault="006D44D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7A95C" w14:textId="77777777" w:rsidR="006D44D8" w:rsidRDefault="006D44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35505" w14:textId="77777777" w:rsidR="006D44D8" w:rsidRDefault="006D44D8" w:rsidP="00560588">
      <w:pPr>
        <w:spacing w:after="0" w:line="240" w:lineRule="auto"/>
      </w:pPr>
      <w:r>
        <w:separator/>
      </w:r>
    </w:p>
  </w:footnote>
  <w:footnote w:type="continuationSeparator" w:id="0">
    <w:p w14:paraId="2BF4DEAC" w14:textId="77777777" w:rsidR="006D44D8" w:rsidRDefault="006D44D8" w:rsidP="0056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C217F" w14:textId="77777777" w:rsidR="006D44D8" w:rsidRDefault="006D44D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8B55D" w14:textId="77777777" w:rsidR="006D44D8" w:rsidRDefault="006D44D8">
    <w:pPr>
      <w:pStyle w:val="En-tte"/>
    </w:pPr>
    <w:r>
      <w:rPr>
        <w:noProof/>
        <w:lang w:eastAsia="fr-FR"/>
      </w:rPr>
      <w:drawing>
        <wp:inline distT="0" distB="0" distL="0" distR="0" wp14:anchorId="05706227" wp14:editId="43721C94">
          <wp:extent cx="1397000" cy="460375"/>
          <wp:effectExtent l="0" t="0" r="0" b="0"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4AA28514" w14:textId="77777777" w:rsidR="006D44D8" w:rsidRPr="00560588" w:rsidRDefault="006D44D8">
    <w:pPr>
      <w:pStyle w:val="En-tte"/>
      <w:rPr>
        <w:i/>
      </w:rPr>
    </w:pPr>
    <w:r>
      <w:rPr>
        <w:i/>
      </w:rPr>
      <w:t xml:space="preserve">  </w:t>
    </w:r>
    <w:r w:rsidRPr="00560588">
      <w:rPr>
        <w:i/>
      </w:rPr>
      <w:t>Direction de l’Enseignement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F038" w14:textId="77777777" w:rsidR="006D44D8" w:rsidRDefault="006D44D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B3C"/>
    <w:multiLevelType w:val="hybridMultilevel"/>
    <w:tmpl w:val="8E327F04"/>
    <w:lvl w:ilvl="0" w:tplc="D4962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7F91"/>
    <w:multiLevelType w:val="hybridMultilevel"/>
    <w:tmpl w:val="8226672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4E55"/>
    <w:multiLevelType w:val="hybridMultilevel"/>
    <w:tmpl w:val="8C7048F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12434"/>
    <w:multiLevelType w:val="hybridMultilevel"/>
    <w:tmpl w:val="D7881CF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A7058"/>
    <w:multiLevelType w:val="hybridMultilevel"/>
    <w:tmpl w:val="E5CC54DA"/>
    <w:lvl w:ilvl="0" w:tplc="B5063516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6744C"/>
    <w:multiLevelType w:val="hybridMultilevel"/>
    <w:tmpl w:val="BB044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C4619"/>
    <w:multiLevelType w:val="hybridMultilevel"/>
    <w:tmpl w:val="BDE8EA1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C5B4D"/>
    <w:multiLevelType w:val="hybridMultilevel"/>
    <w:tmpl w:val="C7F0F620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056E21"/>
    <w:multiLevelType w:val="hybridMultilevel"/>
    <w:tmpl w:val="6E9E00C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86307"/>
    <w:multiLevelType w:val="hybridMultilevel"/>
    <w:tmpl w:val="A64E861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7D4D56"/>
    <w:multiLevelType w:val="hybridMultilevel"/>
    <w:tmpl w:val="3FCE40FE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14434"/>
    <w:multiLevelType w:val="hybridMultilevel"/>
    <w:tmpl w:val="917E0F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DF3A44"/>
    <w:multiLevelType w:val="hybridMultilevel"/>
    <w:tmpl w:val="ECBEFCF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80"/>
    <w:rsid w:val="000034C3"/>
    <w:rsid w:val="00094397"/>
    <w:rsid w:val="001E733C"/>
    <w:rsid w:val="002148E0"/>
    <w:rsid w:val="00252791"/>
    <w:rsid w:val="00256565"/>
    <w:rsid w:val="003220FD"/>
    <w:rsid w:val="003D79D3"/>
    <w:rsid w:val="00430826"/>
    <w:rsid w:val="00473E5F"/>
    <w:rsid w:val="00496378"/>
    <w:rsid w:val="004F6591"/>
    <w:rsid w:val="0053172D"/>
    <w:rsid w:val="00560588"/>
    <w:rsid w:val="0060392E"/>
    <w:rsid w:val="006D44D8"/>
    <w:rsid w:val="006E4AE8"/>
    <w:rsid w:val="00747870"/>
    <w:rsid w:val="00862406"/>
    <w:rsid w:val="00876F8C"/>
    <w:rsid w:val="00890172"/>
    <w:rsid w:val="009406DC"/>
    <w:rsid w:val="00964F7D"/>
    <w:rsid w:val="009B0964"/>
    <w:rsid w:val="009B2463"/>
    <w:rsid w:val="009E255F"/>
    <w:rsid w:val="00A22D02"/>
    <w:rsid w:val="00A935B0"/>
    <w:rsid w:val="00AB5853"/>
    <w:rsid w:val="00B52AF2"/>
    <w:rsid w:val="00B70249"/>
    <w:rsid w:val="00BA185A"/>
    <w:rsid w:val="00C45AB3"/>
    <w:rsid w:val="00C62DF9"/>
    <w:rsid w:val="00C8688A"/>
    <w:rsid w:val="00E51A0B"/>
    <w:rsid w:val="00EB6D3F"/>
    <w:rsid w:val="00F14580"/>
    <w:rsid w:val="00F3636F"/>
    <w:rsid w:val="00F953ED"/>
    <w:rsid w:val="00FA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83F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5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3E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588"/>
  </w:style>
  <w:style w:type="paragraph" w:styleId="Pieddepage">
    <w:name w:val="footer"/>
    <w:basedOn w:val="Normal"/>
    <w:link w:val="PieddepageCar"/>
    <w:uiPriority w:val="99"/>
    <w:unhideWhenUsed/>
    <w:rsid w:val="0056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588"/>
  </w:style>
  <w:style w:type="character" w:styleId="Marquedecommentaire">
    <w:name w:val="annotation reference"/>
    <w:basedOn w:val="Policepardfaut"/>
    <w:uiPriority w:val="99"/>
    <w:semiHidden/>
    <w:unhideWhenUsed/>
    <w:rsid w:val="0086240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2406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240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240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24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5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3E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588"/>
  </w:style>
  <w:style w:type="paragraph" w:styleId="Pieddepage">
    <w:name w:val="footer"/>
    <w:basedOn w:val="Normal"/>
    <w:link w:val="PieddepageCar"/>
    <w:uiPriority w:val="99"/>
    <w:unhideWhenUsed/>
    <w:rsid w:val="0056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588"/>
  </w:style>
  <w:style w:type="character" w:styleId="Marquedecommentaire">
    <w:name w:val="annotation reference"/>
    <w:basedOn w:val="Policepardfaut"/>
    <w:uiPriority w:val="99"/>
    <w:semiHidden/>
    <w:unhideWhenUsed/>
    <w:rsid w:val="0086240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2406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240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240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2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DB50-4CE7-4982-9B5D-1F3E7A8B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</dc:creator>
  <cp:lastModifiedBy>model</cp:lastModifiedBy>
  <cp:revision>4</cp:revision>
  <cp:lastPrinted>2018-10-25T10:01:00Z</cp:lastPrinted>
  <dcterms:created xsi:type="dcterms:W3CDTF">2018-11-07T12:56:00Z</dcterms:created>
  <dcterms:modified xsi:type="dcterms:W3CDTF">2018-11-07T13:05:00Z</dcterms:modified>
</cp:coreProperties>
</file>